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4B091" w14:textId="4F2531AE" w:rsidR="00552FB8" w:rsidRPr="00577990" w:rsidRDefault="00577990">
      <w:pPr>
        <w:rPr>
          <w:sz w:val="28"/>
          <w:szCs w:val="28"/>
          <w:lang w:val="en-GB"/>
        </w:rPr>
      </w:pPr>
      <w:proofErr w:type="spellStart"/>
      <w:r w:rsidRPr="00577990">
        <w:rPr>
          <w:sz w:val="28"/>
          <w:szCs w:val="28"/>
          <w:lang w:val="en-GB"/>
        </w:rPr>
        <w:t>Winnet_BTH</w:t>
      </w:r>
      <w:proofErr w:type="spellEnd"/>
      <w:r w:rsidRPr="00577990">
        <w:rPr>
          <w:sz w:val="28"/>
          <w:szCs w:val="28"/>
          <w:lang w:val="en-GB"/>
        </w:rPr>
        <w:t xml:space="preserve"> documentation</w:t>
      </w:r>
    </w:p>
    <w:p w14:paraId="20E66319" w14:textId="77777777" w:rsidR="00A0664B" w:rsidRPr="00577990" w:rsidRDefault="00A0664B">
      <w:pPr>
        <w:rPr>
          <w:lang w:val="en-GB"/>
        </w:rPr>
      </w:pPr>
    </w:p>
    <w:p w14:paraId="4174874E" w14:textId="77777777" w:rsidR="00A0664B" w:rsidRPr="00577990" w:rsidRDefault="00A0664B">
      <w:pPr>
        <w:rPr>
          <w:lang w:val="en-GB"/>
        </w:rPr>
      </w:pPr>
    </w:p>
    <w:p w14:paraId="2E779148" w14:textId="77777777" w:rsidR="00A0664B" w:rsidRPr="00577990" w:rsidRDefault="00A0664B">
      <w:pPr>
        <w:rPr>
          <w:b/>
          <w:lang w:val="en-GB"/>
        </w:rPr>
      </w:pPr>
      <w:proofErr w:type="spellStart"/>
      <w:r w:rsidRPr="00577990">
        <w:rPr>
          <w:b/>
          <w:lang w:val="en-GB"/>
        </w:rPr>
        <w:t>Hackaton</w:t>
      </w:r>
      <w:proofErr w:type="spellEnd"/>
      <w:r w:rsidRPr="00577990">
        <w:rPr>
          <w:b/>
          <w:lang w:val="en-GB"/>
        </w:rPr>
        <w:t>-workshop 2015 09 23</w:t>
      </w:r>
    </w:p>
    <w:p w14:paraId="3C0D37BF" w14:textId="77777777" w:rsidR="00A0664B" w:rsidRPr="00577990" w:rsidRDefault="00A0664B">
      <w:pPr>
        <w:rPr>
          <w:lang w:val="en-GB"/>
        </w:rPr>
      </w:pPr>
    </w:p>
    <w:p w14:paraId="622063E4" w14:textId="2FC085A4" w:rsidR="00A0664B" w:rsidRPr="00577990" w:rsidRDefault="00577990">
      <w:pPr>
        <w:rPr>
          <w:lang w:val="en-GB"/>
        </w:rPr>
      </w:pPr>
      <w:r w:rsidRPr="00577990">
        <w:rPr>
          <w:lang w:val="en-GB"/>
        </w:rPr>
        <w:t>- Introduction</w:t>
      </w:r>
      <w:r w:rsidR="00A0664B" w:rsidRPr="00577990">
        <w:rPr>
          <w:lang w:val="en-GB"/>
        </w:rPr>
        <w:t xml:space="preserve"> </w:t>
      </w:r>
      <w:proofErr w:type="spellStart"/>
      <w:r w:rsidR="00A0664B" w:rsidRPr="00577990">
        <w:rPr>
          <w:lang w:val="en-GB"/>
        </w:rPr>
        <w:t>Ozma</w:t>
      </w:r>
      <w:proofErr w:type="spellEnd"/>
      <w:r w:rsidR="00A0664B" w:rsidRPr="00577990">
        <w:rPr>
          <w:lang w:val="en-GB"/>
        </w:rPr>
        <w:t xml:space="preserve"> games</w:t>
      </w:r>
      <w:r w:rsidRPr="00577990">
        <w:rPr>
          <w:lang w:val="en-GB"/>
        </w:rPr>
        <w:t>, see specific file</w:t>
      </w:r>
    </w:p>
    <w:p w14:paraId="66677EC7" w14:textId="77777777" w:rsidR="00577990" w:rsidRPr="00577990" w:rsidRDefault="00577990">
      <w:pPr>
        <w:rPr>
          <w:lang w:val="en-GB"/>
        </w:rPr>
      </w:pPr>
    </w:p>
    <w:p w14:paraId="0FA502F0" w14:textId="3FCE3A40" w:rsidR="00A0664B" w:rsidRPr="00577990" w:rsidRDefault="00A0664B">
      <w:pPr>
        <w:rPr>
          <w:lang w:val="en-GB"/>
        </w:rPr>
      </w:pPr>
      <w:r w:rsidRPr="00577990">
        <w:rPr>
          <w:lang w:val="en-GB"/>
        </w:rPr>
        <w:t xml:space="preserve">- </w:t>
      </w:r>
      <w:r w:rsidR="00577990" w:rsidRPr="00577990">
        <w:rPr>
          <w:lang w:val="en-GB"/>
        </w:rPr>
        <w:t xml:space="preserve">Results of the </w:t>
      </w:r>
      <w:proofErr w:type="spellStart"/>
      <w:r w:rsidR="00577990" w:rsidRPr="00577990">
        <w:rPr>
          <w:lang w:val="en-GB"/>
        </w:rPr>
        <w:t>Hackaton</w:t>
      </w:r>
      <w:proofErr w:type="spellEnd"/>
      <w:r w:rsidR="00577990" w:rsidRPr="00577990">
        <w:rPr>
          <w:lang w:val="en-GB"/>
        </w:rPr>
        <w:t xml:space="preserve"> in 4 games</w:t>
      </w:r>
    </w:p>
    <w:p w14:paraId="659D80EA" w14:textId="77777777" w:rsidR="00577990" w:rsidRPr="00577990" w:rsidRDefault="00577990">
      <w:pPr>
        <w:rPr>
          <w:lang w:val="en-GB"/>
        </w:rPr>
      </w:pPr>
    </w:p>
    <w:p w14:paraId="486E7440" w14:textId="318123E3" w:rsidR="00A0664B" w:rsidRPr="00577990" w:rsidRDefault="00DD4D08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lang w:val="en-GB"/>
        </w:rPr>
      </w:pPr>
      <w:proofErr w:type="spellStart"/>
      <w:r w:rsidRPr="00577990">
        <w:rPr>
          <w:lang w:val="en-GB"/>
        </w:rPr>
        <w:t>Växjö-grupp</w:t>
      </w:r>
      <w:proofErr w:type="spellEnd"/>
      <w:r w:rsidRPr="00577990">
        <w:rPr>
          <w:lang w:val="en-GB"/>
        </w:rPr>
        <w:t xml:space="preserve"> + </w:t>
      </w:r>
      <w:proofErr w:type="spellStart"/>
      <w:r w:rsidRPr="00577990">
        <w:rPr>
          <w:lang w:val="en-GB"/>
        </w:rPr>
        <w:t>Västra</w:t>
      </w:r>
      <w:proofErr w:type="spellEnd"/>
      <w:r w:rsidRPr="00577990">
        <w:rPr>
          <w:lang w:val="en-GB"/>
        </w:rPr>
        <w:t xml:space="preserve"> </w:t>
      </w:r>
      <w:proofErr w:type="spellStart"/>
      <w:r w:rsidRPr="00577990">
        <w:rPr>
          <w:lang w:val="en-GB"/>
        </w:rPr>
        <w:t>Gö</w:t>
      </w:r>
      <w:r w:rsidR="00A0664B" w:rsidRPr="00577990">
        <w:rPr>
          <w:lang w:val="en-GB"/>
        </w:rPr>
        <w:t>taland</w:t>
      </w:r>
      <w:proofErr w:type="spellEnd"/>
    </w:p>
    <w:p w14:paraId="506E8487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lang w:val="en-GB"/>
        </w:rPr>
      </w:pPr>
      <w:r w:rsidRPr="00577990">
        <w:rPr>
          <w:b/>
          <w:lang w:val="en-GB"/>
        </w:rPr>
        <w:t>100 years ago, game for family how to play at Christmas</w:t>
      </w:r>
    </w:p>
    <w:p w14:paraId="3ADF219C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why</w:t>
      </w:r>
      <w:proofErr w:type="gramEnd"/>
      <w:r w:rsidRPr="00577990">
        <w:rPr>
          <w:sz w:val="20"/>
          <w:lang w:val="en-GB"/>
        </w:rPr>
        <w:t>: build bridge over generations, give skills historical and present, cards with questions / words and pictures, timeline, your own game in the same way with a guide, train with the existing cards, good discussion how it was long time ago and how it is today, maybe point rewards</w:t>
      </w:r>
    </w:p>
    <w:p w14:paraId="1D192D19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norms</w:t>
      </w:r>
      <w:proofErr w:type="gramEnd"/>
      <w:r w:rsidRPr="00577990">
        <w:rPr>
          <w:sz w:val="20"/>
          <w:lang w:val="en-GB"/>
        </w:rPr>
        <w:t xml:space="preserve"> different situations, gender equality, lutfisk, knowledge from traditions</w:t>
      </w:r>
    </w:p>
    <w:p w14:paraId="69E3E03C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lang w:val="en-GB"/>
        </w:rPr>
      </w:pPr>
    </w:p>
    <w:p w14:paraId="661E5AED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lang w:val="en-GB"/>
        </w:rPr>
      </w:pPr>
      <w:proofErr w:type="spellStart"/>
      <w:r w:rsidRPr="00577990">
        <w:rPr>
          <w:lang w:val="en-GB"/>
        </w:rPr>
        <w:t>Lutania</w:t>
      </w:r>
      <w:proofErr w:type="spellEnd"/>
      <w:r w:rsidRPr="00577990">
        <w:rPr>
          <w:lang w:val="en-GB"/>
        </w:rPr>
        <w:t>-group</w:t>
      </w:r>
    </w:p>
    <w:p w14:paraId="35931CFA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  <w:lang w:val="en-GB"/>
        </w:rPr>
      </w:pPr>
      <w:r w:rsidRPr="00577990">
        <w:rPr>
          <w:b/>
          <w:lang w:val="en-GB"/>
        </w:rPr>
        <w:t xml:space="preserve">Travel with </w:t>
      </w:r>
      <w:proofErr w:type="spellStart"/>
      <w:r w:rsidRPr="00577990">
        <w:rPr>
          <w:b/>
          <w:lang w:val="en-GB"/>
        </w:rPr>
        <w:t>Oginski</w:t>
      </w:r>
      <w:proofErr w:type="spellEnd"/>
    </w:p>
    <w:p w14:paraId="67CB655B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r w:rsidRPr="00577990">
        <w:rPr>
          <w:sz w:val="20"/>
          <w:lang w:val="en-GB"/>
        </w:rPr>
        <w:t xml:space="preserve">Why/ promote learning and creativity, </w:t>
      </w:r>
    </w:p>
    <w:p w14:paraId="00FC394A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combine</w:t>
      </w:r>
      <w:proofErr w:type="gramEnd"/>
      <w:r w:rsidRPr="00577990">
        <w:rPr>
          <w:sz w:val="20"/>
          <w:lang w:val="en-GB"/>
        </w:rPr>
        <w:t xml:space="preserve"> 3 platforms – role play, mobile, </w:t>
      </w:r>
      <w:proofErr w:type="spellStart"/>
      <w:r w:rsidRPr="00577990">
        <w:rPr>
          <w:sz w:val="20"/>
          <w:lang w:val="en-GB"/>
        </w:rPr>
        <w:t>transmedia</w:t>
      </w:r>
      <w:proofErr w:type="spellEnd"/>
      <w:r w:rsidRPr="00577990">
        <w:rPr>
          <w:sz w:val="20"/>
          <w:lang w:val="en-GB"/>
        </w:rPr>
        <w:t xml:space="preserve">, </w:t>
      </w:r>
    </w:p>
    <w:p w14:paraId="672E8E91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fluid</w:t>
      </w:r>
      <w:proofErr w:type="gramEnd"/>
      <w:r w:rsidRPr="00577990">
        <w:rPr>
          <w:sz w:val="20"/>
          <w:lang w:val="en-GB"/>
        </w:rPr>
        <w:t xml:space="preserve"> character</w:t>
      </w:r>
    </w:p>
    <w:p w14:paraId="002043D9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program</w:t>
      </w:r>
      <w:proofErr w:type="gramEnd"/>
      <w:r w:rsidRPr="00577990">
        <w:rPr>
          <w:sz w:val="20"/>
          <w:lang w:val="en-GB"/>
        </w:rPr>
        <w:t xml:space="preserve"> in the computer learn about the </w:t>
      </w:r>
      <w:proofErr w:type="spellStart"/>
      <w:r w:rsidRPr="00577990">
        <w:rPr>
          <w:sz w:val="20"/>
          <w:lang w:val="en-GB"/>
        </w:rPr>
        <w:t>Oginski</w:t>
      </w:r>
      <w:proofErr w:type="spellEnd"/>
      <w:r w:rsidRPr="00577990">
        <w:rPr>
          <w:sz w:val="20"/>
          <w:lang w:val="en-GB"/>
        </w:rPr>
        <w:t xml:space="preserve"> family</w:t>
      </w:r>
    </w:p>
    <w:p w14:paraId="70D77B60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r w:rsidRPr="00577990">
        <w:rPr>
          <w:sz w:val="20"/>
          <w:lang w:val="en-GB"/>
        </w:rPr>
        <w:t>80 – 100 spots related to that family</w:t>
      </w:r>
    </w:p>
    <w:p w14:paraId="15A4FDC7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collect</w:t>
      </w:r>
      <w:proofErr w:type="gramEnd"/>
      <w:r w:rsidRPr="00577990">
        <w:rPr>
          <w:sz w:val="20"/>
          <w:lang w:val="en-GB"/>
        </w:rPr>
        <w:t xml:space="preserve"> from the place</w:t>
      </w:r>
    </w:p>
    <w:p w14:paraId="75A86C5E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learning</w:t>
      </w:r>
      <w:proofErr w:type="gramEnd"/>
      <w:r w:rsidRPr="00577990">
        <w:rPr>
          <w:sz w:val="20"/>
          <w:lang w:val="en-GB"/>
        </w:rPr>
        <w:t xml:space="preserve">: when playing with mobile embody </w:t>
      </w:r>
      <w:proofErr w:type="spellStart"/>
      <w:r w:rsidRPr="00577990">
        <w:rPr>
          <w:sz w:val="20"/>
          <w:lang w:val="en-GB"/>
        </w:rPr>
        <w:t>ourself</w:t>
      </w:r>
      <w:proofErr w:type="spellEnd"/>
      <w:r w:rsidRPr="00577990">
        <w:rPr>
          <w:sz w:val="20"/>
          <w:lang w:val="en-GB"/>
        </w:rPr>
        <w:t xml:space="preserve"> in the family, travel in the timeline imagine his characteristics in present time, activity connected to the </w:t>
      </w:r>
      <w:proofErr w:type="spellStart"/>
      <w:r w:rsidRPr="00577990">
        <w:rPr>
          <w:sz w:val="20"/>
          <w:lang w:val="en-GB"/>
        </w:rPr>
        <w:t>transmedia</w:t>
      </w:r>
      <w:proofErr w:type="spellEnd"/>
      <w:r w:rsidRPr="00577990">
        <w:rPr>
          <w:sz w:val="20"/>
          <w:lang w:val="en-GB"/>
        </w:rPr>
        <w:t xml:space="preserve"> platform / crowd funding platform = project, discussion, advertisement</w:t>
      </w:r>
    </w:p>
    <w:p w14:paraId="59525160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implement</w:t>
      </w:r>
      <w:proofErr w:type="gramEnd"/>
      <w:r w:rsidRPr="00577990">
        <w:rPr>
          <w:sz w:val="20"/>
          <w:lang w:val="en-GB"/>
        </w:rPr>
        <w:t xml:space="preserve"> in reality what is in games</w:t>
      </w:r>
    </w:p>
    <w:p w14:paraId="4608BA33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love</w:t>
      </w:r>
      <w:proofErr w:type="gramEnd"/>
      <w:r w:rsidRPr="00577990">
        <w:rPr>
          <w:sz w:val="20"/>
          <w:lang w:val="en-GB"/>
        </w:rPr>
        <w:t xml:space="preserve"> it because somebody get a price, find friends, contacts, realize your ideas, be active and do what you like</w:t>
      </w:r>
    </w:p>
    <w:p w14:paraId="57DC06B3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lang w:val="en-GB"/>
        </w:rPr>
      </w:pPr>
    </w:p>
    <w:p w14:paraId="2EF9E881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lang w:val="en-GB"/>
        </w:rPr>
      </w:pPr>
      <w:r w:rsidRPr="00577990">
        <w:rPr>
          <w:lang w:val="en-GB"/>
        </w:rPr>
        <w:t>Poland - group</w:t>
      </w:r>
    </w:p>
    <w:p w14:paraId="445970C8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  <w:lang w:val="en-GB"/>
        </w:rPr>
      </w:pPr>
      <w:r w:rsidRPr="00577990">
        <w:rPr>
          <w:b/>
          <w:lang w:val="en-GB"/>
        </w:rPr>
        <w:t>Win Your Team</w:t>
      </w:r>
    </w:p>
    <w:p w14:paraId="36489348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for</w:t>
      </w:r>
      <w:proofErr w:type="gramEnd"/>
      <w:r w:rsidRPr="00577990">
        <w:rPr>
          <w:sz w:val="20"/>
          <w:lang w:val="en-GB"/>
        </w:rPr>
        <w:t xml:space="preserve"> </w:t>
      </w:r>
      <w:proofErr w:type="spellStart"/>
      <w:r w:rsidRPr="00577990">
        <w:rPr>
          <w:sz w:val="20"/>
          <w:lang w:val="en-GB"/>
        </w:rPr>
        <w:t>SMEs</w:t>
      </w:r>
      <w:proofErr w:type="spellEnd"/>
      <w:r w:rsidRPr="00577990">
        <w:rPr>
          <w:sz w:val="20"/>
          <w:lang w:val="en-GB"/>
        </w:rPr>
        <w:t xml:space="preserve"> </w:t>
      </w:r>
    </w:p>
    <w:p w14:paraId="1946F6D8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teach</w:t>
      </w:r>
      <w:proofErr w:type="gramEnd"/>
      <w:r w:rsidRPr="00577990">
        <w:rPr>
          <w:sz w:val="20"/>
          <w:lang w:val="en-GB"/>
        </w:rPr>
        <w:t>, make aware to be successful</w:t>
      </w:r>
    </w:p>
    <w:p w14:paraId="52786D19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online</w:t>
      </w:r>
      <w:proofErr w:type="gramEnd"/>
      <w:r w:rsidRPr="00577990">
        <w:rPr>
          <w:sz w:val="20"/>
          <w:lang w:val="en-GB"/>
        </w:rPr>
        <w:t xml:space="preserve"> use plus mobile</w:t>
      </w:r>
    </w:p>
    <w:p w14:paraId="70FE2D7F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questions</w:t>
      </w:r>
      <w:proofErr w:type="gramEnd"/>
    </w:p>
    <w:p w14:paraId="62246409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r w:rsidRPr="00577990">
        <w:rPr>
          <w:sz w:val="20"/>
          <w:lang w:val="en-GB"/>
        </w:rPr>
        <w:t>What is your management style? Hands on hands off?</w:t>
      </w:r>
    </w:p>
    <w:p w14:paraId="291E93B3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r w:rsidRPr="00577990">
        <w:rPr>
          <w:sz w:val="20"/>
          <w:lang w:val="en-GB"/>
        </w:rPr>
        <w:t xml:space="preserve">Who is your </w:t>
      </w:r>
      <w:proofErr w:type="gramStart"/>
      <w:r w:rsidRPr="00577990">
        <w:rPr>
          <w:sz w:val="20"/>
          <w:lang w:val="en-GB"/>
        </w:rPr>
        <w:t>staff</w:t>
      </w:r>
      <w:proofErr w:type="gramEnd"/>
      <w:r w:rsidRPr="00577990">
        <w:rPr>
          <w:sz w:val="20"/>
          <w:lang w:val="en-GB"/>
        </w:rPr>
        <w:t>? Actors (animals)</w:t>
      </w:r>
    </w:p>
    <w:p w14:paraId="1514F91F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r w:rsidRPr="00577990">
        <w:rPr>
          <w:sz w:val="20"/>
          <w:lang w:val="en-GB"/>
        </w:rPr>
        <w:t>Task to be done – 3 levels leading to the same conclusion</w:t>
      </w:r>
    </w:p>
    <w:p w14:paraId="60A5CB7D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r w:rsidRPr="00577990">
        <w:rPr>
          <w:sz w:val="20"/>
          <w:lang w:val="en-GB"/>
        </w:rPr>
        <w:t xml:space="preserve">Who in the staff will be assigned with which </w:t>
      </w:r>
      <w:proofErr w:type="gramStart"/>
      <w:r w:rsidRPr="00577990">
        <w:rPr>
          <w:sz w:val="20"/>
          <w:lang w:val="en-GB"/>
        </w:rPr>
        <w:t>tasks</w:t>
      </w:r>
      <w:proofErr w:type="gramEnd"/>
    </w:p>
    <w:p w14:paraId="537C6136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r w:rsidRPr="00577990">
        <w:rPr>
          <w:sz w:val="20"/>
          <w:lang w:val="en-GB"/>
        </w:rPr>
        <w:t>How to present the task to your employees</w:t>
      </w:r>
    </w:p>
    <w:p w14:paraId="65AA368C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r w:rsidRPr="00577990">
        <w:rPr>
          <w:sz w:val="20"/>
          <w:lang w:val="en-GB"/>
        </w:rPr>
        <w:t>Challenging norms</w:t>
      </w:r>
    </w:p>
    <w:p w14:paraId="4DFB8235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r w:rsidRPr="00577990">
        <w:rPr>
          <w:sz w:val="20"/>
          <w:lang w:val="en-GB"/>
        </w:rPr>
        <w:t>Objective to develop a happy team</w:t>
      </w:r>
    </w:p>
    <w:p w14:paraId="44BF13EE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lang w:val="en-GB"/>
        </w:rPr>
      </w:pPr>
    </w:p>
    <w:p w14:paraId="716C61C8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lang w:val="en-GB"/>
        </w:rPr>
      </w:pPr>
      <w:r w:rsidRPr="00577990">
        <w:rPr>
          <w:lang w:val="en-GB"/>
        </w:rPr>
        <w:t xml:space="preserve">Gotland, Malmö, </w:t>
      </w:r>
    </w:p>
    <w:p w14:paraId="65F02B11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  <w:lang w:val="en-GB"/>
        </w:rPr>
      </w:pPr>
      <w:r w:rsidRPr="00577990">
        <w:rPr>
          <w:b/>
          <w:lang w:val="en-GB"/>
        </w:rPr>
        <w:t>Our Space</w:t>
      </w:r>
    </w:p>
    <w:p w14:paraId="49B11D4B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for</w:t>
      </w:r>
      <w:proofErr w:type="gramEnd"/>
      <w:r w:rsidRPr="00577990">
        <w:rPr>
          <w:sz w:val="20"/>
          <w:lang w:val="en-GB"/>
        </w:rPr>
        <w:t xml:space="preserve"> main public, in teamwork, education</w:t>
      </w:r>
    </w:p>
    <w:p w14:paraId="2ABD923A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start</w:t>
      </w:r>
      <w:proofErr w:type="gramEnd"/>
      <w:r w:rsidRPr="00577990">
        <w:rPr>
          <w:sz w:val="20"/>
          <w:lang w:val="en-GB"/>
        </w:rPr>
        <w:t xml:space="preserve"> with isolated people, pick a team, don’t know the rules, at least one more person, link skills</w:t>
      </w:r>
    </w:p>
    <w:p w14:paraId="459F7597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…… build</w:t>
      </w:r>
      <w:proofErr w:type="gramEnd"/>
      <w:r w:rsidRPr="00577990">
        <w:rPr>
          <w:sz w:val="20"/>
          <w:lang w:val="en-GB"/>
        </w:rPr>
        <w:t xml:space="preserve"> e.g. a hospital, then it will be a cultural party where the achievements will be evaluated &gt; have we succeeded or failed, ethics, equality…</w:t>
      </w:r>
    </w:p>
    <w:p w14:paraId="116EF661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aim</w:t>
      </w:r>
      <w:proofErr w:type="gramEnd"/>
      <w:r w:rsidRPr="00577990">
        <w:rPr>
          <w:sz w:val="20"/>
          <w:lang w:val="en-GB"/>
        </w:rPr>
        <w:t xml:space="preserve"> to learn to know people and link skills to do something</w:t>
      </w:r>
    </w:p>
    <w:p w14:paraId="68EE9684" w14:textId="77777777" w:rsidR="00A0664B" w:rsidRPr="00577990" w:rsidRDefault="00A0664B" w:rsidP="00A0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0"/>
          <w:lang w:val="en-GB"/>
        </w:rPr>
      </w:pPr>
      <w:proofErr w:type="gramStart"/>
      <w:r w:rsidRPr="00577990">
        <w:rPr>
          <w:sz w:val="20"/>
          <w:lang w:val="en-GB"/>
        </w:rPr>
        <w:t>platform</w:t>
      </w:r>
      <w:proofErr w:type="gramEnd"/>
      <w:r w:rsidRPr="00577990">
        <w:rPr>
          <w:sz w:val="20"/>
          <w:lang w:val="en-GB"/>
        </w:rPr>
        <w:t xml:space="preserve"> is computer, internet</w:t>
      </w:r>
    </w:p>
    <w:p w14:paraId="24113766" w14:textId="77777777" w:rsidR="00A0664B" w:rsidRPr="00577990" w:rsidRDefault="00A0664B">
      <w:pPr>
        <w:rPr>
          <w:lang w:val="en-GB"/>
        </w:rPr>
      </w:pPr>
    </w:p>
    <w:p w14:paraId="7E78FEA4" w14:textId="2B77761B" w:rsidR="00BD4FFF" w:rsidRPr="00577990" w:rsidRDefault="00BD4FFF">
      <w:pPr>
        <w:rPr>
          <w:lang w:val="en-GB"/>
        </w:rPr>
      </w:pPr>
      <w:bookmarkStart w:id="0" w:name="_GoBack"/>
      <w:bookmarkEnd w:id="0"/>
    </w:p>
    <w:sectPr w:rsidR="00BD4FFF" w:rsidRPr="00577990" w:rsidSect="005323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4B"/>
    <w:rsid w:val="004F4C46"/>
    <w:rsid w:val="004F6C09"/>
    <w:rsid w:val="00530673"/>
    <w:rsid w:val="00532341"/>
    <w:rsid w:val="00543C35"/>
    <w:rsid w:val="00552FB8"/>
    <w:rsid w:val="00577990"/>
    <w:rsid w:val="006538C0"/>
    <w:rsid w:val="00751DA9"/>
    <w:rsid w:val="00A0664B"/>
    <w:rsid w:val="00BD4FFF"/>
    <w:rsid w:val="00C24A97"/>
    <w:rsid w:val="00DD4D08"/>
    <w:rsid w:val="00ED46E9"/>
    <w:rsid w:val="00F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9EFC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C0"/>
    <w:rPr>
      <w:rFonts w:ascii="Times New Roman" w:eastAsia="Times New Roman" w:hAnsi="Times New Roman" w:cs="Times New Roman"/>
      <w:szCs w:val="20"/>
      <w:lang w:val="sv-SE" w:eastAsia="nb-NO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F4C46"/>
    <w:pPr>
      <w:keepNext/>
      <w:suppressAutoHyphens/>
      <w:spacing w:before="240" w:after="60"/>
      <w:outlineLvl w:val="0"/>
    </w:pPr>
    <w:rPr>
      <w:rFonts w:ascii="Arial" w:eastAsiaTheme="majorEastAsia" w:hAnsi="Arial" w:cstheme="majorBidi"/>
      <w:b/>
      <w:bCs/>
      <w:color w:val="E00000"/>
      <w:kern w:val="32"/>
      <w:sz w:val="28"/>
      <w:szCs w:val="32"/>
      <w:lang w:eastAsia="ar-SA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751DA9"/>
    <w:pPr>
      <w:keepNext/>
      <w:suppressAutoHyphens/>
      <w:spacing w:before="240" w:after="60"/>
      <w:jc w:val="center"/>
      <w:outlineLvl w:val="1"/>
    </w:pPr>
    <w:rPr>
      <w:rFonts w:ascii="Arial" w:eastAsia="ＭＳ ゴシック" w:hAnsi="Arial" w:cstheme="minorBidi"/>
      <w:b/>
      <w:bCs/>
      <w:iCs/>
      <w:color w:val="000000"/>
      <w:szCs w:val="28"/>
      <w:lang w:val="en-GB" w:eastAsia="ar-SA"/>
    </w:rPr>
  </w:style>
  <w:style w:type="paragraph" w:styleId="Rubrik3">
    <w:name w:val="heading 3"/>
    <w:basedOn w:val="Normal"/>
    <w:next w:val="Normal"/>
    <w:link w:val="Rubrik3Char"/>
    <w:autoRedefine/>
    <w:qFormat/>
    <w:rsid w:val="004F6C09"/>
    <w:pPr>
      <w:keepNext/>
      <w:spacing w:before="240" w:after="60"/>
      <w:outlineLvl w:val="2"/>
    </w:pPr>
    <w:rPr>
      <w:rFonts w:cs="Arial"/>
      <w:b/>
      <w:bCs/>
      <w:szCs w:val="26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qFormat/>
    <w:rsid w:val="004F6C09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28"/>
      <w:szCs w:val="32"/>
      <w:lang w:eastAsia="ko-KR"/>
    </w:rPr>
  </w:style>
  <w:style w:type="character" w:customStyle="1" w:styleId="RubrikChar">
    <w:name w:val="Rubrik Char"/>
    <w:basedOn w:val="Standardstycketypsnitt"/>
    <w:link w:val="Rubrik"/>
    <w:rsid w:val="004F6C09"/>
    <w:rPr>
      <w:rFonts w:ascii="Arial" w:eastAsiaTheme="majorEastAsia" w:hAnsi="Arial" w:cstheme="majorBidi"/>
      <w:b/>
      <w:bCs/>
      <w:kern w:val="28"/>
      <w:sz w:val="28"/>
      <w:szCs w:val="32"/>
      <w:lang w:eastAsia="ko-KR"/>
    </w:rPr>
  </w:style>
  <w:style w:type="character" w:customStyle="1" w:styleId="Rubrik1Char">
    <w:name w:val="Rubrik 1 Char"/>
    <w:basedOn w:val="Standardstycketypsnitt"/>
    <w:link w:val="Rubrik1"/>
    <w:uiPriority w:val="9"/>
    <w:rsid w:val="004F4C46"/>
    <w:rPr>
      <w:rFonts w:ascii="Arial" w:eastAsiaTheme="majorEastAsia" w:hAnsi="Arial" w:cstheme="majorBidi"/>
      <w:b/>
      <w:bCs/>
      <w:color w:val="E00000"/>
      <w:kern w:val="32"/>
      <w:sz w:val="28"/>
      <w:szCs w:val="32"/>
      <w:lang w:val="sv-SE" w:eastAsia="ar-SA"/>
    </w:rPr>
  </w:style>
  <w:style w:type="character" w:customStyle="1" w:styleId="Rubrik3Char">
    <w:name w:val="Rubrik 3 Char"/>
    <w:basedOn w:val="Standardstycketypsnitt"/>
    <w:link w:val="Rubrik3"/>
    <w:rsid w:val="004F6C09"/>
    <w:rPr>
      <w:rFonts w:ascii="Times New Roman" w:eastAsia="Times New Roman" w:hAnsi="Times New Roman" w:cs="Arial"/>
      <w:b/>
      <w:bCs/>
      <w:szCs w:val="26"/>
      <w:lang w:eastAsia="en-US"/>
    </w:rPr>
  </w:style>
  <w:style w:type="paragraph" w:customStyle="1" w:styleId="Formatmall1">
    <w:name w:val="Formatmall1"/>
    <w:basedOn w:val="Rubrik2"/>
    <w:autoRedefine/>
    <w:qFormat/>
    <w:rsid w:val="004F6C09"/>
    <w:rPr>
      <w:iCs w:val="0"/>
    </w:rPr>
  </w:style>
  <w:style w:type="character" w:customStyle="1" w:styleId="Rubrik2Char">
    <w:name w:val="Rubrik 2 Char"/>
    <w:link w:val="Rubrik2"/>
    <w:uiPriority w:val="9"/>
    <w:rsid w:val="00751DA9"/>
    <w:rPr>
      <w:rFonts w:ascii="Arial" w:eastAsia="ＭＳ ゴシック" w:hAnsi="Arial"/>
      <w:b/>
      <w:bCs/>
      <w:iCs/>
      <w:color w:val="000000"/>
      <w:szCs w:val="28"/>
      <w:lang w:val="en-GB" w:eastAsia="ar-SA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43C3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43C35"/>
    <w:rPr>
      <w:rFonts w:ascii="Lucida Grande" w:eastAsia="Times New Roman" w:hAnsi="Lucida Grande" w:cs="Lucida Grande"/>
      <w:sz w:val="18"/>
      <w:szCs w:val="18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C0"/>
    <w:rPr>
      <w:rFonts w:ascii="Times New Roman" w:eastAsia="Times New Roman" w:hAnsi="Times New Roman" w:cs="Times New Roman"/>
      <w:szCs w:val="20"/>
      <w:lang w:val="sv-SE" w:eastAsia="nb-NO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F4C46"/>
    <w:pPr>
      <w:keepNext/>
      <w:suppressAutoHyphens/>
      <w:spacing w:before="240" w:after="60"/>
      <w:outlineLvl w:val="0"/>
    </w:pPr>
    <w:rPr>
      <w:rFonts w:ascii="Arial" w:eastAsiaTheme="majorEastAsia" w:hAnsi="Arial" w:cstheme="majorBidi"/>
      <w:b/>
      <w:bCs/>
      <w:color w:val="E00000"/>
      <w:kern w:val="32"/>
      <w:sz w:val="28"/>
      <w:szCs w:val="32"/>
      <w:lang w:eastAsia="ar-SA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751DA9"/>
    <w:pPr>
      <w:keepNext/>
      <w:suppressAutoHyphens/>
      <w:spacing w:before="240" w:after="60"/>
      <w:jc w:val="center"/>
      <w:outlineLvl w:val="1"/>
    </w:pPr>
    <w:rPr>
      <w:rFonts w:ascii="Arial" w:eastAsia="ＭＳ ゴシック" w:hAnsi="Arial" w:cstheme="minorBidi"/>
      <w:b/>
      <w:bCs/>
      <w:iCs/>
      <w:color w:val="000000"/>
      <w:szCs w:val="28"/>
      <w:lang w:val="en-GB" w:eastAsia="ar-SA"/>
    </w:rPr>
  </w:style>
  <w:style w:type="paragraph" w:styleId="Rubrik3">
    <w:name w:val="heading 3"/>
    <w:basedOn w:val="Normal"/>
    <w:next w:val="Normal"/>
    <w:link w:val="Rubrik3Char"/>
    <w:autoRedefine/>
    <w:qFormat/>
    <w:rsid w:val="004F6C09"/>
    <w:pPr>
      <w:keepNext/>
      <w:spacing w:before="240" w:after="60"/>
      <w:outlineLvl w:val="2"/>
    </w:pPr>
    <w:rPr>
      <w:rFonts w:cs="Arial"/>
      <w:b/>
      <w:bCs/>
      <w:szCs w:val="26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qFormat/>
    <w:rsid w:val="004F6C09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28"/>
      <w:szCs w:val="32"/>
      <w:lang w:eastAsia="ko-KR"/>
    </w:rPr>
  </w:style>
  <w:style w:type="character" w:customStyle="1" w:styleId="RubrikChar">
    <w:name w:val="Rubrik Char"/>
    <w:basedOn w:val="Standardstycketypsnitt"/>
    <w:link w:val="Rubrik"/>
    <w:rsid w:val="004F6C09"/>
    <w:rPr>
      <w:rFonts w:ascii="Arial" w:eastAsiaTheme="majorEastAsia" w:hAnsi="Arial" w:cstheme="majorBidi"/>
      <w:b/>
      <w:bCs/>
      <w:kern w:val="28"/>
      <w:sz w:val="28"/>
      <w:szCs w:val="32"/>
      <w:lang w:eastAsia="ko-KR"/>
    </w:rPr>
  </w:style>
  <w:style w:type="character" w:customStyle="1" w:styleId="Rubrik1Char">
    <w:name w:val="Rubrik 1 Char"/>
    <w:basedOn w:val="Standardstycketypsnitt"/>
    <w:link w:val="Rubrik1"/>
    <w:uiPriority w:val="9"/>
    <w:rsid w:val="004F4C46"/>
    <w:rPr>
      <w:rFonts w:ascii="Arial" w:eastAsiaTheme="majorEastAsia" w:hAnsi="Arial" w:cstheme="majorBidi"/>
      <w:b/>
      <w:bCs/>
      <w:color w:val="E00000"/>
      <w:kern w:val="32"/>
      <w:sz w:val="28"/>
      <w:szCs w:val="32"/>
      <w:lang w:val="sv-SE" w:eastAsia="ar-SA"/>
    </w:rPr>
  </w:style>
  <w:style w:type="character" w:customStyle="1" w:styleId="Rubrik3Char">
    <w:name w:val="Rubrik 3 Char"/>
    <w:basedOn w:val="Standardstycketypsnitt"/>
    <w:link w:val="Rubrik3"/>
    <w:rsid w:val="004F6C09"/>
    <w:rPr>
      <w:rFonts w:ascii="Times New Roman" w:eastAsia="Times New Roman" w:hAnsi="Times New Roman" w:cs="Arial"/>
      <w:b/>
      <w:bCs/>
      <w:szCs w:val="26"/>
      <w:lang w:eastAsia="en-US"/>
    </w:rPr>
  </w:style>
  <w:style w:type="paragraph" w:customStyle="1" w:styleId="Formatmall1">
    <w:name w:val="Formatmall1"/>
    <w:basedOn w:val="Rubrik2"/>
    <w:autoRedefine/>
    <w:qFormat/>
    <w:rsid w:val="004F6C09"/>
    <w:rPr>
      <w:iCs w:val="0"/>
    </w:rPr>
  </w:style>
  <w:style w:type="character" w:customStyle="1" w:styleId="Rubrik2Char">
    <w:name w:val="Rubrik 2 Char"/>
    <w:link w:val="Rubrik2"/>
    <w:uiPriority w:val="9"/>
    <w:rsid w:val="00751DA9"/>
    <w:rPr>
      <w:rFonts w:ascii="Arial" w:eastAsia="ＭＳ ゴシック" w:hAnsi="Arial"/>
      <w:b/>
      <w:bCs/>
      <w:iCs/>
      <w:color w:val="000000"/>
      <w:szCs w:val="28"/>
      <w:lang w:val="en-GB" w:eastAsia="ar-SA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43C3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43C35"/>
    <w:rPr>
      <w:rFonts w:ascii="Lucida Grande" w:eastAsia="Times New Roman" w:hAnsi="Lucida Grande" w:cs="Lucida Grande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1725</Characters>
  <Application>Microsoft Macintosh Word</Application>
  <DocSecurity>0</DocSecurity>
  <Lines>14</Lines>
  <Paragraphs>4</Paragraphs>
  <ScaleCrop>false</ScaleCrop>
  <Company>BTH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Trojer</dc:creator>
  <cp:keywords/>
  <dc:description/>
  <cp:lastModifiedBy>Lena Trojer</cp:lastModifiedBy>
  <cp:revision>3</cp:revision>
  <cp:lastPrinted>2015-09-28T08:43:00Z</cp:lastPrinted>
  <dcterms:created xsi:type="dcterms:W3CDTF">2015-10-02T15:42:00Z</dcterms:created>
  <dcterms:modified xsi:type="dcterms:W3CDTF">2015-10-02T15:43:00Z</dcterms:modified>
</cp:coreProperties>
</file>